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A6" w:rsidRPr="00C317CA" w:rsidRDefault="006A0FA6" w:rsidP="006A0FA6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2"/>
          <w:szCs w:val="22"/>
          <w:lang w:eastAsia="en-US"/>
        </w:rPr>
      </w:pPr>
      <w:r w:rsidRPr="00C317C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CEO TRANSITION ANNOUNCEMENT</w:t>
      </w:r>
    </w:p>
    <w:p w:rsidR="006A0FA6" w:rsidRPr="00C317CA" w:rsidRDefault="006A0FA6" w:rsidP="006A0FA6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2"/>
          <w:szCs w:val="22"/>
          <w:lang w:eastAsia="en-US"/>
        </w:rPr>
      </w:pPr>
      <w:r w:rsidRPr="00C317C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For</w:t>
      </w:r>
      <w:r w:rsidR="002F6CC9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Immediate Release</w:t>
      </w:r>
      <w:r w:rsidR="002F6CC9">
        <w:rPr>
          <w:rFonts w:ascii="Arial" w:eastAsia="Times New Roman" w:hAnsi="Arial" w:cs="Arial"/>
          <w:b/>
          <w:bCs/>
          <w:sz w:val="22"/>
          <w:szCs w:val="22"/>
          <w:lang w:eastAsia="en-US"/>
        </w:rPr>
        <w:br/>
        <w:t>November 3, </w:t>
      </w:r>
      <w:r w:rsidRPr="00C317C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2014</w:t>
      </w:r>
    </w:p>
    <w:p w:rsidR="006A0FA6" w:rsidRPr="00C317CA" w:rsidRDefault="00FF48A5" w:rsidP="00FF48A5">
      <w:pPr>
        <w:spacing w:after="120" w:line="336" w:lineRule="atLeast"/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 w:rsidRPr="00C317C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SAFE ALLIANCE BOARD OF DIRECTORS </w:t>
      </w:r>
      <w:r w:rsidR="006A0FA6" w:rsidRPr="00C317C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ANNOUNCES</w:t>
      </w:r>
    </w:p>
    <w:p w:rsidR="006A0FA6" w:rsidRPr="00C317CA" w:rsidRDefault="006A0FA6" w:rsidP="00FF48A5">
      <w:pPr>
        <w:spacing w:after="120" w:line="336" w:lineRule="atLeast"/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 w:rsidRPr="00C317C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CHIEF EXECUTIVE OFFICER TRANSITION</w:t>
      </w:r>
    </w:p>
    <w:p w:rsidR="006A0FA6" w:rsidRPr="00C317CA" w:rsidRDefault="006A0FA6" w:rsidP="006A0FA6">
      <w:pPr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C317C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 CEO Phil Kline announces retirement and </w:t>
      </w:r>
      <w:r w:rsidR="004D334E" w:rsidRPr="00C317C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successor </w:t>
      </w:r>
      <w:r w:rsidRPr="00C317C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K</w:t>
      </w:r>
      <w:r w:rsidR="004D334E" w:rsidRPr="00C317C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aren Parker</w:t>
      </w:r>
      <w:r w:rsidR="00EA62C7" w:rsidRPr="00C317C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is appointed</w:t>
      </w:r>
      <w:r w:rsidR="004D334E" w:rsidRPr="00C317C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</w:p>
    <w:p w:rsidR="006A0FA6" w:rsidRPr="00F321CA" w:rsidRDefault="006A0FA6" w:rsidP="006A0FA6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2"/>
          <w:szCs w:val="22"/>
          <w:lang w:eastAsia="en-US"/>
        </w:rPr>
      </w:pPr>
      <w:r w:rsidRPr="00F321CA">
        <w:rPr>
          <w:rFonts w:ascii="Arial" w:eastAsia="Times New Roman" w:hAnsi="Arial" w:cs="Arial"/>
          <w:sz w:val="22"/>
          <w:szCs w:val="22"/>
          <w:u w:val="single"/>
          <w:lang w:eastAsia="en-US"/>
        </w:rPr>
        <w:t>November 3, 2014, Charlotte, NC</w:t>
      </w:r>
      <w:r w:rsidRPr="00F321CA">
        <w:rPr>
          <w:rFonts w:ascii="Arial" w:eastAsia="Times New Roman" w:hAnsi="Arial" w:cs="Arial"/>
          <w:sz w:val="22"/>
          <w:szCs w:val="22"/>
          <w:lang w:eastAsia="en-US"/>
        </w:rPr>
        <w:t xml:space="preserve">: </w:t>
      </w:r>
    </w:p>
    <w:p w:rsidR="00AC658B" w:rsidRPr="00F321CA" w:rsidRDefault="00AC658B" w:rsidP="00F321CA">
      <w:pPr>
        <w:pStyle w:val="Default"/>
        <w:rPr>
          <w:rFonts w:ascii="Arial" w:hAnsi="Arial" w:cs="Arial"/>
          <w:sz w:val="22"/>
          <w:szCs w:val="22"/>
        </w:rPr>
      </w:pPr>
      <w:r w:rsidRPr="00F321CA">
        <w:rPr>
          <w:rFonts w:ascii="Arial" w:hAnsi="Arial" w:cs="Arial"/>
          <w:sz w:val="22"/>
          <w:szCs w:val="22"/>
        </w:rPr>
        <w:t xml:space="preserve">The Safe Alliance Board of Directors announces the retirement of President &amp; CEO Phil Kline. </w:t>
      </w:r>
    </w:p>
    <w:p w:rsidR="00AC658B" w:rsidRPr="00F321CA" w:rsidRDefault="00AC658B" w:rsidP="00F321CA">
      <w:pPr>
        <w:pStyle w:val="Default"/>
        <w:rPr>
          <w:rFonts w:ascii="Arial" w:hAnsi="Arial" w:cs="Arial"/>
          <w:sz w:val="22"/>
          <w:szCs w:val="22"/>
        </w:rPr>
      </w:pPr>
    </w:p>
    <w:p w:rsidR="006A0FA6" w:rsidRPr="00F321CA" w:rsidRDefault="00AC658B" w:rsidP="00F321CA">
      <w:pPr>
        <w:rPr>
          <w:rFonts w:ascii="Arial" w:hAnsi="Arial" w:cs="Arial"/>
          <w:sz w:val="22"/>
          <w:szCs w:val="22"/>
        </w:rPr>
      </w:pPr>
      <w:r w:rsidRPr="00F321CA">
        <w:rPr>
          <w:rFonts w:ascii="Arial" w:hAnsi="Arial" w:cs="Arial"/>
          <w:sz w:val="22"/>
          <w:szCs w:val="22"/>
        </w:rPr>
        <w:t xml:space="preserve">Kline, a veteran Charlotte Business and Nonprofit leader has led the organization since 2011.  </w:t>
      </w:r>
      <w:r w:rsidR="004D334E" w:rsidRPr="00F321CA">
        <w:rPr>
          <w:rFonts w:ascii="Arial" w:hAnsi="Arial" w:cs="Arial"/>
          <w:sz w:val="22"/>
          <w:szCs w:val="22"/>
        </w:rPr>
        <w:t>Aft</w:t>
      </w:r>
      <w:r w:rsidR="008B560A">
        <w:rPr>
          <w:rFonts w:ascii="Arial" w:hAnsi="Arial" w:cs="Arial"/>
          <w:sz w:val="22"/>
          <w:szCs w:val="22"/>
        </w:rPr>
        <w:t>er a successful capital c</w:t>
      </w:r>
      <w:r w:rsidR="006A0FA6" w:rsidRPr="00F321CA">
        <w:rPr>
          <w:rFonts w:ascii="Arial" w:hAnsi="Arial" w:cs="Arial"/>
          <w:sz w:val="22"/>
          <w:szCs w:val="22"/>
        </w:rPr>
        <w:t>ampaign to raise more than $</w:t>
      </w:r>
      <w:r w:rsidR="008316AF">
        <w:rPr>
          <w:rFonts w:ascii="Arial" w:hAnsi="Arial" w:cs="Arial"/>
          <w:sz w:val="22"/>
          <w:szCs w:val="22"/>
        </w:rPr>
        <w:t>9</w:t>
      </w:r>
      <w:r w:rsidR="006A0FA6" w:rsidRPr="00F321CA">
        <w:rPr>
          <w:rFonts w:ascii="Arial" w:hAnsi="Arial" w:cs="Arial"/>
          <w:sz w:val="22"/>
          <w:szCs w:val="22"/>
        </w:rPr>
        <w:t xml:space="preserve"> million for construction expenses, Kline announced the opening of the Clyde &amp; Ethel Dickson Domestic Violence Shelter in Charlotte, NC </w:t>
      </w:r>
      <w:r w:rsidR="008316AF">
        <w:rPr>
          <w:rFonts w:ascii="Arial" w:hAnsi="Arial" w:cs="Arial"/>
          <w:sz w:val="22"/>
          <w:szCs w:val="22"/>
        </w:rPr>
        <w:t>in January 2013</w:t>
      </w:r>
      <w:r w:rsidR="006A0FA6" w:rsidRPr="00F321CA">
        <w:rPr>
          <w:rFonts w:ascii="Arial" w:hAnsi="Arial" w:cs="Arial"/>
          <w:sz w:val="22"/>
          <w:szCs w:val="22"/>
        </w:rPr>
        <w:t xml:space="preserve">.  The new 80-bed shelter has quickly become a critical community asset replacing the agency’s 29-bed facility that served the community for more than 30 years. </w:t>
      </w:r>
      <w:r w:rsidR="00FF48A5" w:rsidRPr="00F321CA">
        <w:rPr>
          <w:rFonts w:ascii="Arial" w:hAnsi="Arial" w:cs="Arial"/>
          <w:sz w:val="22"/>
          <w:szCs w:val="22"/>
        </w:rPr>
        <w:t>Additional</w:t>
      </w:r>
      <w:r w:rsidR="005F2C4F">
        <w:rPr>
          <w:rFonts w:ascii="Arial" w:hAnsi="Arial" w:cs="Arial"/>
          <w:sz w:val="22"/>
          <w:szCs w:val="22"/>
        </w:rPr>
        <w:t>ly</w:t>
      </w:r>
      <w:r w:rsidR="00FF48A5" w:rsidRPr="00F321CA">
        <w:rPr>
          <w:rFonts w:ascii="Arial" w:hAnsi="Arial" w:cs="Arial"/>
          <w:sz w:val="22"/>
          <w:szCs w:val="22"/>
        </w:rPr>
        <w:t xml:space="preserve"> Kline</w:t>
      </w:r>
      <w:r w:rsidR="008B560A">
        <w:rPr>
          <w:rFonts w:ascii="Arial" w:hAnsi="Arial" w:cs="Arial"/>
          <w:sz w:val="22"/>
          <w:szCs w:val="22"/>
        </w:rPr>
        <w:t xml:space="preserve"> led the organization through </w:t>
      </w:r>
      <w:r w:rsidR="00FF48A5" w:rsidRPr="00F321CA">
        <w:rPr>
          <w:rFonts w:ascii="Arial" w:hAnsi="Arial" w:cs="Arial"/>
          <w:sz w:val="22"/>
          <w:szCs w:val="22"/>
        </w:rPr>
        <w:t xml:space="preserve">significant restructuring to focus on serving victims of abuse and trauma. </w:t>
      </w:r>
    </w:p>
    <w:p w:rsidR="006A0FA6" w:rsidRPr="00F321CA" w:rsidRDefault="006A0FA6" w:rsidP="00F321CA">
      <w:pPr>
        <w:pStyle w:val="Default"/>
        <w:rPr>
          <w:rFonts w:ascii="Arial" w:hAnsi="Arial" w:cs="Arial"/>
          <w:sz w:val="22"/>
          <w:szCs w:val="22"/>
        </w:rPr>
      </w:pPr>
      <w:r w:rsidRPr="00F321CA">
        <w:rPr>
          <w:rFonts w:ascii="Arial" w:hAnsi="Arial" w:cs="Arial"/>
          <w:sz w:val="22"/>
          <w:szCs w:val="22"/>
        </w:rPr>
        <w:t xml:space="preserve"> </w:t>
      </w:r>
    </w:p>
    <w:p w:rsidR="006A0FA6" w:rsidRPr="00F321CA" w:rsidRDefault="006A0FA6" w:rsidP="00F321CA">
      <w:pPr>
        <w:pStyle w:val="Default"/>
        <w:rPr>
          <w:rFonts w:ascii="Arial" w:hAnsi="Arial" w:cs="Arial"/>
          <w:sz w:val="22"/>
          <w:szCs w:val="22"/>
        </w:rPr>
      </w:pPr>
      <w:r w:rsidRPr="00F321CA">
        <w:rPr>
          <w:rFonts w:ascii="Arial" w:hAnsi="Arial" w:cs="Arial"/>
          <w:sz w:val="22"/>
          <w:szCs w:val="22"/>
        </w:rPr>
        <w:t>Prior to joining Safe Alliance, Kline served as President &amp; CEO of Charlotte’s Mint Museum</w:t>
      </w:r>
      <w:r w:rsidR="008316AF">
        <w:rPr>
          <w:rFonts w:ascii="Arial" w:hAnsi="Arial" w:cs="Arial"/>
          <w:sz w:val="22"/>
          <w:szCs w:val="22"/>
        </w:rPr>
        <w:t xml:space="preserve"> of Art</w:t>
      </w:r>
      <w:r w:rsidRPr="00F321CA">
        <w:rPr>
          <w:rFonts w:ascii="Arial" w:hAnsi="Arial" w:cs="Arial"/>
          <w:sz w:val="22"/>
          <w:szCs w:val="22"/>
        </w:rPr>
        <w:t xml:space="preserve"> where he successfully provided leadership for the building of The Mint Museum Uptown which opened in October 2010, a $60 million facility. </w:t>
      </w:r>
      <w:r w:rsidR="00FF48A5" w:rsidRPr="00F321CA">
        <w:rPr>
          <w:rFonts w:ascii="Arial" w:hAnsi="Arial" w:cs="Arial"/>
          <w:sz w:val="22"/>
          <w:szCs w:val="22"/>
        </w:rPr>
        <w:t xml:space="preserve"> </w:t>
      </w:r>
      <w:r w:rsidRPr="00F321CA">
        <w:rPr>
          <w:rFonts w:ascii="Arial" w:hAnsi="Arial" w:cs="Arial"/>
          <w:sz w:val="22"/>
          <w:szCs w:val="22"/>
        </w:rPr>
        <w:t xml:space="preserve">A long time community volunteer and child advocate, Kline served as President and Treasurer of the Council for Children’s Rights, a Board member of the Children and Family Services Center and as President and Finance Chair of the Teen Health Connection. </w:t>
      </w:r>
      <w:r w:rsidR="00FF48A5" w:rsidRPr="00F321CA">
        <w:rPr>
          <w:rFonts w:ascii="Arial" w:hAnsi="Arial" w:cs="Arial"/>
          <w:sz w:val="22"/>
          <w:szCs w:val="22"/>
        </w:rPr>
        <w:t xml:space="preserve"> Additionally </w:t>
      </w:r>
      <w:r w:rsidRPr="00F321CA">
        <w:rPr>
          <w:rFonts w:ascii="Arial" w:hAnsi="Arial" w:cs="Arial"/>
          <w:sz w:val="22"/>
          <w:szCs w:val="22"/>
        </w:rPr>
        <w:t xml:space="preserve">Kline spent more than 27 years with international insurer Royal &amp; SunAlliance serving in various roles including Treasurer and Vice President of Human Resources. </w:t>
      </w:r>
    </w:p>
    <w:p w:rsidR="004D334E" w:rsidRPr="00F321CA" w:rsidRDefault="004D334E" w:rsidP="00F321CA">
      <w:pPr>
        <w:pStyle w:val="Default"/>
        <w:rPr>
          <w:rFonts w:ascii="Arial" w:hAnsi="Arial" w:cs="Arial"/>
          <w:sz w:val="22"/>
          <w:szCs w:val="22"/>
        </w:rPr>
      </w:pPr>
    </w:p>
    <w:p w:rsidR="00FF48A5" w:rsidRPr="00F321CA" w:rsidRDefault="008B560A" w:rsidP="00F321C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 Alliance </w:t>
      </w:r>
      <w:r w:rsidR="004D334E" w:rsidRPr="00F321CA">
        <w:rPr>
          <w:rFonts w:ascii="Arial" w:hAnsi="Arial" w:cs="Arial"/>
          <w:sz w:val="22"/>
          <w:szCs w:val="22"/>
        </w:rPr>
        <w:t>Board Presi</w:t>
      </w:r>
      <w:r w:rsidR="00EA62C7" w:rsidRPr="00F321CA">
        <w:rPr>
          <w:rFonts w:ascii="Arial" w:hAnsi="Arial" w:cs="Arial"/>
          <w:sz w:val="22"/>
          <w:szCs w:val="22"/>
        </w:rPr>
        <w:t>dent, Charles Page, praises Kli</w:t>
      </w:r>
      <w:r w:rsidR="004D334E" w:rsidRPr="00F321CA">
        <w:rPr>
          <w:rFonts w:ascii="Arial" w:hAnsi="Arial" w:cs="Arial"/>
          <w:sz w:val="22"/>
          <w:szCs w:val="22"/>
        </w:rPr>
        <w:t>ne’s success, “</w:t>
      </w:r>
      <w:r w:rsidR="00565D4A" w:rsidRPr="00F321CA">
        <w:rPr>
          <w:rFonts w:ascii="Arial" w:hAnsi="Arial" w:cs="Arial"/>
          <w:sz w:val="22"/>
          <w:szCs w:val="22"/>
        </w:rPr>
        <w:t xml:space="preserve">Phil’s wealth of experience and ability to </w:t>
      </w:r>
      <w:r w:rsidR="00FF48A5" w:rsidRPr="00F321CA">
        <w:rPr>
          <w:rFonts w:ascii="Arial" w:hAnsi="Arial" w:cs="Arial"/>
          <w:sz w:val="22"/>
          <w:szCs w:val="22"/>
        </w:rPr>
        <w:t>deliver strong results has catapulted</w:t>
      </w:r>
      <w:r w:rsidR="00565D4A" w:rsidRPr="00F321CA">
        <w:rPr>
          <w:rFonts w:ascii="Arial" w:hAnsi="Arial" w:cs="Arial"/>
          <w:sz w:val="22"/>
          <w:szCs w:val="22"/>
        </w:rPr>
        <w:t xml:space="preserve"> Safe Alliance to a new level </w:t>
      </w:r>
      <w:r w:rsidR="00FF48A5" w:rsidRPr="00F321CA">
        <w:rPr>
          <w:rFonts w:ascii="Arial" w:hAnsi="Arial" w:cs="Arial"/>
          <w:sz w:val="22"/>
          <w:szCs w:val="22"/>
        </w:rPr>
        <w:t xml:space="preserve">in terms of its financial stability and strong, innovative programs for the clients we serve. We will be forever grateful to Phil for his leadership and dedication </w:t>
      </w:r>
      <w:r w:rsidR="00DE5D68">
        <w:rPr>
          <w:rFonts w:ascii="Arial" w:hAnsi="Arial" w:cs="Arial"/>
          <w:sz w:val="22"/>
          <w:szCs w:val="22"/>
        </w:rPr>
        <w:t xml:space="preserve">not only to Safe Alliance but </w:t>
      </w:r>
      <w:r w:rsidR="00FF48A5" w:rsidRPr="00F321CA">
        <w:rPr>
          <w:rFonts w:ascii="Arial" w:hAnsi="Arial" w:cs="Arial"/>
          <w:sz w:val="22"/>
          <w:szCs w:val="22"/>
        </w:rPr>
        <w:t xml:space="preserve">to the </w:t>
      </w:r>
      <w:r w:rsidR="00DE5D68">
        <w:rPr>
          <w:rFonts w:ascii="Arial" w:hAnsi="Arial" w:cs="Arial"/>
          <w:sz w:val="22"/>
          <w:szCs w:val="22"/>
        </w:rPr>
        <w:t xml:space="preserve">entire </w:t>
      </w:r>
      <w:r>
        <w:rPr>
          <w:rFonts w:ascii="Arial" w:hAnsi="Arial" w:cs="Arial"/>
          <w:sz w:val="22"/>
          <w:szCs w:val="22"/>
        </w:rPr>
        <w:t>Charlotte community.</w:t>
      </w:r>
      <w:r w:rsidR="00FF48A5" w:rsidRPr="00F321CA">
        <w:rPr>
          <w:rFonts w:ascii="Arial" w:hAnsi="Arial" w:cs="Arial"/>
          <w:sz w:val="22"/>
          <w:szCs w:val="22"/>
        </w:rPr>
        <w:t>”</w:t>
      </w:r>
    </w:p>
    <w:p w:rsidR="00F321CA" w:rsidRDefault="00F321CA" w:rsidP="00F321CA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:rsidR="006A0FA6" w:rsidRDefault="00FD18D3" w:rsidP="00F321CA">
      <w:pPr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Effective </w:t>
      </w:r>
      <w:r w:rsidR="006A0FA6" w:rsidRPr="00F321CA">
        <w:rPr>
          <w:rFonts w:ascii="Arial" w:eastAsia="Times New Roman" w:hAnsi="Arial" w:cs="Arial"/>
          <w:sz w:val="22"/>
          <w:szCs w:val="22"/>
          <w:lang w:eastAsia="en-US"/>
        </w:rPr>
        <w:t>January 1</w:t>
      </w:r>
      <w:r w:rsidR="006A0FA6" w:rsidRPr="00F321CA">
        <w:rPr>
          <w:rFonts w:ascii="Arial" w:eastAsia="Times New Roman" w:hAnsi="Arial" w:cs="Arial"/>
          <w:sz w:val="22"/>
          <w:szCs w:val="22"/>
          <w:vertAlign w:val="superscript"/>
          <w:lang w:eastAsia="en-US"/>
        </w:rPr>
        <w:t>st</w:t>
      </w:r>
      <w:r w:rsidR="006A0FA6" w:rsidRPr="00F321CA">
        <w:rPr>
          <w:rFonts w:ascii="Arial" w:eastAsia="Times New Roman" w:hAnsi="Arial" w:cs="Arial"/>
          <w:sz w:val="22"/>
          <w:szCs w:val="22"/>
          <w:lang w:eastAsia="en-US"/>
        </w:rPr>
        <w:t xml:space="preserve"> 2015, </w:t>
      </w:r>
      <w:r w:rsidR="00DE5D68">
        <w:rPr>
          <w:rFonts w:ascii="Arial" w:eastAsia="Times New Roman" w:hAnsi="Arial" w:cs="Arial"/>
          <w:sz w:val="22"/>
          <w:szCs w:val="22"/>
          <w:lang w:eastAsia="en-US"/>
        </w:rPr>
        <w:t>Karen Parker will begin her new role</w:t>
      </w:r>
      <w:r w:rsidR="00F321CA">
        <w:rPr>
          <w:rFonts w:ascii="Arial" w:eastAsia="Times New Roman" w:hAnsi="Arial" w:cs="Arial"/>
          <w:sz w:val="22"/>
          <w:szCs w:val="22"/>
          <w:lang w:eastAsia="en-US"/>
        </w:rPr>
        <w:t xml:space="preserve"> as President &amp; Chief Executive Officer of Safe Alliance</w:t>
      </w:r>
      <w:r w:rsidR="002F1888">
        <w:rPr>
          <w:rFonts w:ascii="Arial" w:eastAsia="Times New Roman" w:hAnsi="Arial" w:cs="Arial"/>
          <w:sz w:val="22"/>
          <w:szCs w:val="22"/>
          <w:lang w:eastAsia="en-US"/>
        </w:rPr>
        <w:t xml:space="preserve">. Notably she will be the first female to hold the </w:t>
      </w:r>
      <w:r w:rsidR="008B560A">
        <w:rPr>
          <w:rFonts w:ascii="Arial" w:eastAsia="Times New Roman" w:hAnsi="Arial" w:cs="Arial"/>
          <w:sz w:val="22"/>
          <w:szCs w:val="22"/>
          <w:lang w:eastAsia="en-US"/>
        </w:rPr>
        <w:t>President &amp;</w:t>
      </w:r>
      <w:r w:rsidR="002F1888">
        <w:rPr>
          <w:rFonts w:ascii="Arial" w:eastAsia="Times New Roman" w:hAnsi="Arial" w:cs="Arial"/>
          <w:sz w:val="22"/>
          <w:szCs w:val="22"/>
          <w:lang w:eastAsia="en-US"/>
        </w:rPr>
        <w:t xml:space="preserve"> CEO position in the </w:t>
      </w:r>
      <w:r w:rsidR="002F6CC9">
        <w:rPr>
          <w:rFonts w:ascii="Arial" w:eastAsia="Times New Roman" w:hAnsi="Arial" w:cs="Arial"/>
          <w:sz w:val="22"/>
          <w:szCs w:val="22"/>
          <w:lang w:eastAsia="en-US"/>
        </w:rPr>
        <w:t>organization</w:t>
      </w:r>
      <w:r w:rsidR="002F1888">
        <w:rPr>
          <w:rFonts w:ascii="Arial" w:eastAsia="Times New Roman" w:hAnsi="Arial" w:cs="Arial"/>
          <w:sz w:val="22"/>
          <w:szCs w:val="22"/>
          <w:lang w:eastAsia="en-US"/>
        </w:rPr>
        <w:t>’s</w:t>
      </w:r>
      <w:r w:rsidR="008B560A">
        <w:rPr>
          <w:rFonts w:ascii="Arial" w:eastAsia="Times New Roman" w:hAnsi="Arial" w:cs="Arial"/>
          <w:sz w:val="22"/>
          <w:szCs w:val="22"/>
          <w:lang w:eastAsia="en-US"/>
        </w:rPr>
        <w:t xml:space="preserve"> 105 year history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serving</w:t>
      </w:r>
      <w:r w:rsidR="00F321CA">
        <w:rPr>
          <w:rFonts w:ascii="Arial" w:eastAsia="Times New Roman" w:hAnsi="Arial" w:cs="Arial"/>
          <w:sz w:val="22"/>
          <w:szCs w:val="22"/>
          <w:lang w:eastAsia="en-US"/>
        </w:rPr>
        <w:t xml:space="preserve"> the Charlotte region</w:t>
      </w:r>
      <w:r w:rsidR="008B560A">
        <w:rPr>
          <w:rFonts w:ascii="Arial" w:eastAsia="Times New Roman" w:hAnsi="Arial" w:cs="Arial"/>
          <w:sz w:val="22"/>
          <w:szCs w:val="22"/>
          <w:lang w:eastAsia="en-US"/>
        </w:rPr>
        <w:t>. A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s CEO, </w:t>
      </w:r>
      <w:r w:rsidR="006D3675">
        <w:rPr>
          <w:rFonts w:ascii="Arial" w:eastAsia="Times New Roman" w:hAnsi="Arial" w:cs="Arial"/>
          <w:sz w:val="22"/>
          <w:szCs w:val="22"/>
          <w:lang w:eastAsia="en-US"/>
        </w:rPr>
        <w:t>Parker</w:t>
      </w:r>
      <w:r w:rsidR="006A0FA6" w:rsidRPr="00F321CA">
        <w:rPr>
          <w:rFonts w:ascii="Arial" w:eastAsia="Times New Roman" w:hAnsi="Arial" w:cs="Arial"/>
          <w:sz w:val="22"/>
          <w:szCs w:val="22"/>
          <w:lang w:eastAsia="en-US"/>
        </w:rPr>
        <w:t xml:space="preserve"> will</w:t>
      </w:r>
      <w:r w:rsidR="002F1888">
        <w:rPr>
          <w:rFonts w:ascii="Arial" w:eastAsia="Times New Roman" w:hAnsi="Arial" w:cs="Arial"/>
          <w:sz w:val="22"/>
          <w:szCs w:val="22"/>
          <w:lang w:eastAsia="en-US"/>
        </w:rPr>
        <w:t xml:space="preserve"> lead a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staff of more than 100 </w:t>
      </w:r>
      <w:r w:rsidR="006A0FA6" w:rsidRPr="00F321CA">
        <w:rPr>
          <w:rFonts w:ascii="Arial" w:eastAsia="Times New Roman" w:hAnsi="Arial" w:cs="Arial"/>
          <w:sz w:val="22"/>
          <w:szCs w:val="22"/>
          <w:lang w:eastAsia="en-US"/>
        </w:rPr>
        <w:t>professionals</w:t>
      </w:r>
      <w:r w:rsidR="008B560A">
        <w:rPr>
          <w:rFonts w:ascii="Arial" w:eastAsia="Times New Roman" w:hAnsi="Arial" w:cs="Arial"/>
          <w:sz w:val="22"/>
          <w:szCs w:val="22"/>
          <w:lang w:eastAsia="en-US"/>
        </w:rPr>
        <w:t xml:space="preserve"> and several hundred volunteers</w:t>
      </w:r>
      <w:r w:rsidR="006A0FA6" w:rsidRPr="00F321CA">
        <w:rPr>
          <w:rFonts w:ascii="Arial" w:eastAsia="Times New Roman" w:hAnsi="Arial" w:cs="Arial"/>
          <w:sz w:val="22"/>
          <w:szCs w:val="22"/>
          <w:lang w:eastAsia="en-US"/>
        </w:rPr>
        <w:t xml:space="preserve"> in their work </w:t>
      </w:r>
      <w:r w:rsidR="005602C3">
        <w:rPr>
          <w:rFonts w:ascii="Arial" w:eastAsia="Times New Roman" w:hAnsi="Arial" w:cs="Arial"/>
          <w:sz w:val="22"/>
          <w:szCs w:val="22"/>
          <w:lang w:eastAsia="en-US"/>
        </w:rPr>
        <w:t xml:space="preserve">to provide sexual assault, domestic violence, child abuse and trauma services </w:t>
      </w:r>
      <w:r w:rsidR="008316AF">
        <w:rPr>
          <w:rFonts w:ascii="Arial" w:eastAsia="Times New Roman" w:hAnsi="Arial" w:cs="Arial"/>
          <w:sz w:val="22"/>
          <w:szCs w:val="22"/>
          <w:lang w:eastAsia="en-US"/>
        </w:rPr>
        <w:t xml:space="preserve">to </w:t>
      </w:r>
      <w:r w:rsidR="005602C3">
        <w:rPr>
          <w:rFonts w:ascii="Arial" w:eastAsia="Times New Roman" w:hAnsi="Arial" w:cs="Arial"/>
          <w:sz w:val="22"/>
          <w:szCs w:val="22"/>
          <w:lang w:eastAsia="en-US"/>
        </w:rPr>
        <w:t>over 20,000 adults and children in Mecklenburg, Union</w:t>
      </w:r>
      <w:r w:rsidR="008B560A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5602C3">
        <w:rPr>
          <w:rFonts w:ascii="Arial" w:eastAsia="Times New Roman" w:hAnsi="Arial" w:cs="Arial"/>
          <w:sz w:val="22"/>
          <w:szCs w:val="22"/>
          <w:lang w:eastAsia="en-US"/>
        </w:rPr>
        <w:t xml:space="preserve"> Cabarrus and South Iredell counties. </w:t>
      </w:r>
    </w:p>
    <w:p w:rsidR="005602C3" w:rsidRPr="00FC4EFA" w:rsidRDefault="005602C3" w:rsidP="00F321CA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:rsidR="00FC4EFA" w:rsidRPr="00FC4EFA" w:rsidRDefault="00C317CA" w:rsidP="00C317CA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Parker</w:t>
      </w:r>
      <w:r w:rsidRPr="00C317CA">
        <w:rPr>
          <w:rFonts w:ascii="Arial" w:eastAsia="Batang" w:hAnsi="Arial" w:cs="Arial"/>
          <w:sz w:val="22"/>
          <w:szCs w:val="22"/>
        </w:rPr>
        <w:t xml:space="preserve"> </w:t>
      </w:r>
      <w:r w:rsidRPr="00FC4EFA">
        <w:rPr>
          <w:rFonts w:ascii="Arial" w:eastAsia="Batang" w:hAnsi="Arial" w:cs="Arial"/>
          <w:sz w:val="22"/>
          <w:szCs w:val="22"/>
        </w:rPr>
        <w:t>has been employed with a number of nonpro</w:t>
      </w:r>
      <w:r w:rsidR="002F1888">
        <w:rPr>
          <w:rFonts w:ascii="Arial" w:eastAsia="Batang" w:hAnsi="Arial" w:cs="Arial"/>
          <w:sz w:val="22"/>
          <w:szCs w:val="22"/>
        </w:rPr>
        <w:t>fit and government entities</w:t>
      </w:r>
      <w:r w:rsidRPr="00FC4EFA">
        <w:rPr>
          <w:rFonts w:ascii="Arial" w:eastAsia="Batang" w:hAnsi="Arial" w:cs="Arial"/>
          <w:sz w:val="22"/>
          <w:szCs w:val="22"/>
        </w:rPr>
        <w:t xml:space="preserve"> in North Carolina, Geo</w:t>
      </w:r>
      <w:r w:rsidR="008B560A">
        <w:rPr>
          <w:rFonts w:ascii="Arial" w:eastAsia="Batang" w:hAnsi="Arial" w:cs="Arial"/>
          <w:sz w:val="22"/>
          <w:szCs w:val="22"/>
        </w:rPr>
        <w:t>rgia and Texas and has worked 23</w:t>
      </w:r>
      <w:r w:rsidRPr="00FC4EFA">
        <w:rPr>
          <w:rFonts w:ascii="Arial" w:eastAsia="Batang" w:hAnsi="Arial" w:cs="Arial"/>
          <w:sz w:val="22"/>
          <w:szCs w:val="22"/>
        </w:rPr>
        <w:t xml:space="preserve"> years with organizations focused on assisting trauma survivors and ending domestic violence, s</w:t>
      </w:r>
      <w:r>
        <w:rPr>
          <w:rFonts w:ascii="Arial" w:eastAsia="Batang" w:hAnsi="Arial" w:cs="Arial"/>
          <w:sz w:val="22"/>
          <w:szCs w:val="22"/>
        </w:rPr>
        <w:t xml:space="preserve">exual assault and child abuse. </w:t>
      </w:r>
      <w:r w:rsidR="00B04439">
        <w:rPr>
          <w:rFonts w:ascii="Arial" w:eastAsia="Batang" w:hAnsi="Arial" w:cs="Arial"/>
          <w:sz w:val="22"/>
          <w:szCs w:val="22"/>
        </w:rPr>
        <w:t>She has been employed by</w:t>
      </w:r>
      <w:r w:rsidR="00FC4EFA">
        <w:rPr>
          <w:rFonts w:ascii="Arial" w:eastAsia="Batang" w:hAnsi="Arial" w:cs="Arial"/>
          <w:sz w:val="22"/>
          <w:szCs w:val="22"/>
        </w:rPr>
        <w:t xml:space="preserve"> Safe Alliance </w:t>
      </w:r>
      <w:r>
        <w:rPr>
          <w:rFonts w:ascii="Arial" w:eastAsia="Batang" w:hAnsi="Arial" w:cs="Arial"/>
          <w:sz w:val="22"/>
          <w:szCs w:val="22"/>
        </w:rPr>
        <w:t xml:space="preserve">since 2002 </w:t>
      </w:r>
      <w:r w:rsidR="00FC4EFA">
        <w:rPr>
          <w:rFonts w:ascii="Arial" w:eastAsia="Batang" w:hAnsi="Arial" w:cs="Arial"/>
          <w:sz w:val="22"/>
          <w:szCs w:val="22"/>
        </w:rPr>
        <w:t>in a variety of roles includ</w:t>
      </w:r>
      <w:r w:rsidR="002F6CC9">
        <w:rPr>
          <w:rFonts w:ascii="Arial" w:eastAsia="Batang" w:hAnsi="Arial" w:cs="Arial"/>
          <w:sz w:val="22"/>
          <w:szCs w:val="22"/>
        </w:rPr>
        <w:t>ing direct service</w:t>
      </w:r>
      <w:r w:rsidR="00DA0035">
        <w:rPr>
          <w:rFonts w:ascii="Arial" w:eastAsia="Batang" w:hAnsi="Arial" w:cs="Arial"/>
          <w:sz w:val="22"/>
          <w:szCs w:val="22"/>
        </w:rPr>
        <w:t xml:space="preserve"> and management positions</w:t>
      </w:r>
      <w:r w:rsidR="002F1888">
        <w:rPr>
          <w:rFonts w:ascii="Arial" w:eastAsia="Batang" w:hAnsi="Arial" w:cs="Arial"/>
          <w:sz w:val="22"/>
          <w:szCs w:val="22"/>
        </w:rPr>
        <w:t xml:space="preserve"> </w:t>
      </w:r>
      <w:r w:rsidR="008B560A">
        <w:rPr>
          <w:rFonts w:ascii="Arial" w:eastAsia="Batang" w:hAnsi="Arial" w:cs="Arial"/>
          <w:sz w:val="22"/>
          <w:szCs w:val="22"/>
        </w:rPr>
        <w:t>and most</w:t>
      </w:r>
      <w:r>
        <w:rPr>
          <w:rFonts w:ascii="Arial" w:eastAsia="Batang" w:hAnsi="Arial" w:cs="Arial"/>
          <w:sz w:val="22"/>
          <w:szCs w:val="22"/>
        </w:rPr>
        <w:t xml:space="preserve"> recently </w:t>
      </w:r>
      <w:r w:rsidR="00FC4EFA">
        <w:rPr>
          <w:rFonts w:ascii="Arial" w:eastAsia="Batang" w:hAnsi="Arial" w:cs="Arial"/>
          <w:sz w:val="22"/>
          <w:szCs w:val="22"/>
        </w:rPr>
        <w:t>served as</w:t>
      </w:r>
      <w:r w:rsidR="00FC4EFA" w:rsidRPr="00FC4EFA">
        <w:rPr>
          <w:rFonts w:ascii="Arial" w:eastAsia="Batang" w:hAnsi="Arial" w:cs="Arial"/>
          <w:sz w:val="22"/>
          <w:szCs w:val="22"/>
        </w:rPr>
        <w:t xml:space="preserve"> Chief Advancement Officer</w:t>
      </w:r>
      <w:r>
        <w:rPr>
          <w:rFonts w:ascii="Arial" w:eastAsia="Batang" w:hAnsi="Arial" w:cs="Arial"/>
          <w:sz w:val="22"/>
          <w:szCs w:val="22"/>
        </w:rPr>
        <w:t xml:space="preserve"> overseeing the organization</w:t>
      </w:r>
      <w:r w:rsidR="00DA0035">
        <w:rPr>
          <w:rFonts w:ascii="Arial" w:eastAsia="Batang" w:hAnsi="Arial" w:cs="Arial"/>
          <w:sz w:val="22"/>
          <w:szCs w:val="22"/>
        </w:rPr>
        <w:t>’</w:t>
      </w:r>
      <w:r>
        <w:rPr>
          <w:rFonts w:ascii="Arial" w:eastAsia="Batang" w:hAnsi="Arial" w:cs="Arial"/>
          <w:sz w:val="22"/>
          <w:szCs w:val="22"/>
        </w:rPr>
        <w:t>s development and communications functions</w:t>
      </w:r>
      <w:r w:rsidR="00FC4EFA">
        <w:rPr>
          <w:rFonts w:ascii="Arial" w:eastAsia="Batang" w:hAnsi="Arial" w:cs="Arial"/>
          <w:sz w:val="22"/>
          <w:szCs w:val="22"/>
        </w:rPr>
        <w:t>.</w:t>
      </w:r>
      <w:r w:rsidR="00DA0035">
        <w:rPr>
          <w:rFonts w:ascii="Arial" w:eastAsia="Batang" w:hAnsi="Arial" w:cs="Arial"/>
          <w:sz w:val="22"/>
          <w:szCs w:val="22"/>
        </w:rPr>
        <w:t xml:space="preserve">  In 2009 Parker</w:t>
      </w:r>
      <w:r w:rsidR="00FC4EFA" w:rsidRPr="00FC4EFA">
        <w:rPr>
          <w:rFonts w:ascii="Arial" w:eastAsia="Batang" w:hAnsi="Arial" w:cs="Arial"/>
          <w:sz w:val="22"/>
          <w:szCs w:val="22"/>
        </w:rPr>
        <w:t xml:space="preserve"> was appointed by Governor Beverly Perdue to chair the North Carolina Domestic Viole</w:t>
      </w:r>
      <w:r>
        <w:rPr>
          <w:rFonts w:ascii="Arial" w:eastAsia="Batang" w:hAnsi="Arial" w:cs="Arial"/>
          <w:sz w:val="22"/>
          <w:szCs w:val="22"/>
        </w:rPr>
        <w:t>nce Commission</w:t>
      </w:r>
      <w:r w:rsidR="00FC4EFA" w:rsidRPr="00FC4EFA">
        <w:rPr>
          <w:rFonts w:ascii="Arial" w:eastAsia="Batang" w:hAnsi="Arial" w:cs="Arial"/>
          <w:sz w:val="22"/>
          <w:szCs w:val="22"/>
        </w:rPr>
        <w:t xml:space="preserve">. She is also </w:t>
      </w:r>
      <w:r w:rsidR="00FC4EFA" w:rsidRPr="00FC4EFA">
        <w:rPr>
          <w:rFonts w:ascii="Arial" w:eastAsia="Batang" w:hAnsi="Arial" w:cs="Arial"/>
          <w:sz w:val="22"/>
          <w:szCs w:val="22"/>
        </w:rPr>
        <w:lastRenderedPageBreak/>
        <w:t>a member of the board of directors of the Charlotte-Mecklenburg Forensic Medicine Program and is the past board co-chair of the North Carolina Coalition against Domestic Violence.</w:t>
      </w:r>
    </w:p>
    <w:p w:rsidR="00FC4EFA" w:rsidRPr="00FC4EFA" w:rsidRDefault="00FC4EFA" w:rsidP="00FC4EFA">
      <w:pPr>
        <w:rPr>
          <w:rFonts w:ascii="Arial" w:eastAsia="Batang" w:hAnsi="Arial" w:cs="Arial"/>
          <w:sz w:val="22"/>
          <w:szCs w:val="22"/>
        </w:rPr>
      </w:pPr>
    </w:p>
    <w:p w:rsidR="00FC4EFA" w:rsidRPr="00FC4EFA" w:rsidRDefault="00C317CA" w:rsidP="00FC4EFA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Parker </w:t>
      </w:r>
      <w:r w:rsidR="00FC4EFA" w:rsidRPr="00FC4EFA">
        <w:rPr>
          <w:rFonts w:ascii="Arial" w:eastAsia="Batang" w:hAnsi="Arial" w:cs="Arial"/>
          <w:sz w:val="22"/>
          <w:szCs w:val="22"/>
        </w:rPr>
        <w:t xml:space="preserve">graduated with honors from the University of North Carolina at Chapel Hill with concentrations in Psychology and Women’s Studies.  She also holds a Master’s degree in Urban Studies with a concentration in Nonprofit Administration from Georgia State University in Atlanta. </w:t>
      </w:r>
      <w:r w:rsidR="00DA0035">
        <w:rPr>
          <w:rFonts w:ascii="Arial" w:eastAsia="Batang" w:hAnsi="Arial" w:cs="Arial"/>
          <w:sz w:val="22"/>
          <w:szCs w:val="22"/>
        </w:rPr>
        <w:t>She is a published author and</w:t>
      </w:r>
      <w:r w:rsidR="002F6CC9">
        <w:rPr>
          <w:rFonts w:ascii="Arial" w:eastAsia="Batang" w:hAnsi="Arial" w:cs="Arial"/>
          <w:sz w:val="22"/>
          <w:szCs w:val="22"/>
        </w:rPr>
        <w:t>,</w:t>
      </w:r>
      <w:r w:rsidR="00DA0035">
        <w:rPr>
          <w:rFonts w:ascii="Arial" w:eastAsia="Batang" w:hAnsi="Arial" w:cs="Arial"/>
          <w:sz w:val="22"/>
          <w:szCs w:val="22"/>
        </w:rPr>
        <w:t xml:space="preserve"> in 2006</w:t>
      </w:r>
      <w:r w:rsidR="002F6CC9">
        <w:rPr>
          <w:rFonts w:ascii="Arial" w:eastAsia="Batang" w:hAnsi="Arial" w:cs="Arial"/>
          <w:sz w:val="22"/>
          <w:szCs w:val="22"/>
        </w:rPr>
        <w:t xml:space="preserve">, </w:t>
      </w:r>
      <w:r w:rsidR="00DA0035">
        <w:rPr>
          <w:rFonts w:ascii="Arial" w:eastAsia="Batang" w:hAnsi="Arial" w:cs="Arial"/>
          <w:sz w:val="22"/>
          <w:szCs w:val="22"/>
        </w:rPr>
        <w:t xml:space="preserve"> collaborated with the NC Coalition against Domestic Violence to publish a best practices guide for nonprofit domestic violence programs.</w:t>
      </w:r>
    </w:p>
    <w:p w:rsidR="005602C3" w:rsidRDefault="005602C3" w:rsidP="00F321CA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:rsidR="00DF6C56" w:rsidRDefault="006A0FA6" w:rsidP="00F321CA">
      <w:pPr>
        <w:rPr>
          <w:rFonts w:ascii="Arial" w:eastAsia="Times New Roman" w:hAnsi="Arial" w:cs="Arial"/>
          <w:sz w:val="22"/>
          <w:szCs w:val="22"/>
          <w:lang w:eastAsia="en-US"/>
        </w:rPr>
      </w:pPr>
      <w:r w:rsidRPr="00F321CA">
        <w:rPr>
          <w:rFonts w:ascii="Arial" w:eastAsia="Times New Roman" w:hAnsi="Arial" w:cs="Arial"/>
          <w:sz w:val="22"/>
          <w:szCs w:val="22"/>
          <w:lang w:eastAsia="en-US"/>
        </w:rPr>
        <w:t xml:space="preserve">“The board </w:t>
      </w:r>
      <w:r w:rsidR="00C317CA">
        <w:rPr>
          <w:rFonts w:ascii="Arial" w:eastAsia="Times New Roman" w:hAnsi="Arial" w:cs="Arial"/>
          <w:sz w:val="22"/>
          <w:szCs w:val="22"/>
          <w:lang w:eastAsia="en-US"/>
        </w:rPr>
        <w:t>knew that we did not need to go far to find the best candidate to lead S</w:t>
      </w:r>
      <w:r w:rsidR="002F1888">
        <w:rPr>
          <w:rFonts w:ascii="Arial" w:eastAsia="Times New Roman" w:hAnsi="Arial" w:cs="Arial"/>
          <w:sz w:val="22"/>
          <w:szCs w:val="22"/>
          <w:lang w:eastAsia="en-US"/>
        </w:rPr>
        <w:t>afe Alliance</w:t>
      </w:r>
      <w:r w:rsidR="007B7ABC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DA0035">
        <w:rPr>
          <w:rFonts w:ascii="Arial" w:eastAsia="Times New Roman" w:hAnsi="Arial" w:cs="Arial"/>
          <w:sz w:val="22"/>
          <w:szCs w:val="22"/>
          <w:lang w:eastAsia="en-US"/>
        </w:rPr>
        <w:t>”</w:t>
      </w:r>
      <w:r w:rsidR="006F408E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7B7ABC">
        <w:rPr>
          <w:rFonts w:ascii="Arial" w:eastAsia="Times New Roman" w:hAnsi="Arial" w:cs="Arial"/>
          <w:sz w:val="22"/>
          <w:szCs w:val="22"/>
          <w:lang w:eastAsia="en-US"/>
        </w:rPr>
        <w:t>noted</w:t>
      </w:r>
      <w:r w:rsidR="00DA0035">
        <w:rPr>
          <w:rFonts w:ascii="Arial" w:eastAsia="Times New Roman" w:hAnsi="Arial" w:cs="Arial"/>
          <w:sz w:val="22"/>
          <w:szCs w:val="22"/>
          <w:lang w:eastAsia="en-US"/>
        </w:rPr>
        <w:t xml:space="preserve"> Page</w:t>
      </w:r>
      <w:r w:rsidR="00C317CA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="00DA0035">
        <w:rPr>
          <w:rFonts w:ascii="Arial" w:eastAsia="Times New Roman" w:hAnsi="Arial" w:cs="Arial"/>
          <w:sz w:val="22"/>
          <w:szCs w:val="22"/>
          <w:lang w:eastAsia="en-US"/>
        </w:rPr>
        <w:t>“</w:t>
      </w:r>
      <w:r w:rsidR="00332336">
        <w:rPr>
          <w:rFonts w:ascii="Arial" w:eastAsia="Times New Roman" w:hAnsi="Arial" w:cs="Arial"/>
          <w:sz w:val="22"/>
          <w:szCs w:val="22"/>
          <w:lang w:eastAsia="en-US"/>
        </w:rPr>
        <w:t>Karen</w:t>
      </w:r>
      <w:r w:rsidR="00C317CA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F6C56">
        <w:rPr>
          <w:rFonts w:ascii="Arial" w:eastAsia="Times New Roman" w:hAnsi="Arial" w:cs="Arial"/>
          <w:sz w:val="22"/>
          <w:szCs w:val="22"/>
          <w:lang w:eastAsia="en-US"/>
        </w:rPr>
        <w:t xml:space="preserve">has a solid track record of building strong programs and exemplary fundraising for the organization. </w:t>
      </w:r>
      <w:r w:rsidR="002F6CC9">
        <w:rPr>
          <w:rFonts w:ascii="Arial" w:eastAsia="Times New Roman" w:hAnsi="Arial" w:cs="Arial"/>
          <w:sz w:val="22"/>
          <w:szCs w:val="22"/>
          <w:lang w:eastAsia="en-US"/>
        </w:rPr>
        <w:t>In addition to</w:t>
      </w:r>
      <w:r w:rsidR="00976345">
        <w:rPr>
          <w:rFonts w:ascii="Arial" w:eastAsia="Times New Roman" w:hAnsi="Arial" w:cs="Arial"/>
          <w:sz w:val="22"/>
          <w:szCs w:val="22"/>
          <w:lang w:eastAsia="en-US"/>
        </w:rPr>
        <w:t xml:space="preserve"> her solid leadership at b</w:t>
      </w:r>
      <w:r w:rsidR="002F6CC9">
        <w:rPr>
          <w:rFonts w:ascii="Arial" w:eastAsia="Times New Roman" w:hAnsi="Arial" w:cs="Arial"/>
          <w:sz w:val="22"/>
          <w:szCs w:val="22"/>
          <w:lang w:eastAsia="en-US"/>
        </w:rPr>
        <w:t>o</w:t>
      </w:r>
      <w:r w:rsidR="00976345">
        <w:rPr>
          <w:rFonts w:ascii="Arial" w:eastAsia="Times New Roman" w:hAnsi="Arial" w:cs="Arial"/>
          <w:sz w:val="22"/>
          <w:szCs w:val="22"/>
          <w:lang w:eastAsia="en-US"/>
        </w:rPr>
        <w:t>th the local and state levels, s</w:t>
      </w:r>
      <w:r w:rsidR="00DF6C56">
        <w:rPr>
          <w:rFonts w:ascii="Arial" w:eastAsia="Times New Roman" w:hAnsi="Arial" w:cs="Arial"/>
          <w:sz w:val="22"/>
          <w:szCs w:val="22"/>
          <w:lang w:eastAsia="en-US"/>
        </w:rPr>
        <w:t xml:space="preserve">he led </w:t>
      </w:r>
      <w:r w:rsidR="00C53D77">
        <w:rPr>
          <w:rFonts w:ascii="Arial" w:eastAsia="Times New Roman" w:hAnsi="Arial" w:cs="Arial"/>
          <w:sz w:val="22"/>
          <w:szCs w:val="22"/>
          <w:lang w:eastAsia="en-US"/>
        </w:rPr>
        <w:t xml:space="preserve">agency </w:t>
      </w:r>
      <w:r w:rsidR="00DF6C56">
        <w:rPr>
          <w:rFonts w:ascii="Arial" w:eastAsia="Times New Roman" w:hAnsi="Arial" w:cs="Arial"/>
          <w:sz w:val="22"/>
          <w:szCs w:val="22"/>
          <w:lang w:eastAsia="en-US"/>
        </w:rPr>
        <w:t>rebranding efforts several y</w:t>
      </w:r>
      <w:r w:rsidR="00DA0035">
        <w:rPr>
          <w:rFonts w:ascii="Arial" w:eastAsia="Times New Roman" w:hAnsi="Arial" w:cs="Arial"/>
          <w:sz w:val="22"/>
          <w:szCs w:val="22"/>
          <w:lang w:eastAsia="en-US"/>
        </w:rPr>
        <w:t xml:space="preserve">ears ago; </w:t>
      </w:r>
      <w:r w:rsidR="00DF6C56">
        <w:rPr>
          <w:rFonts w:ascii="Arial" w:eastAsia="Times New Roman" w:hAnsi="Arial" w:cs="Arial"/>
          <w:sz w:val="22"/>
          <w:szCs w:val="22"/>
          <w:lang w:eastAsia="en-US"/>
        </w:rPr>
        <w:t>played a significant role in our capital campaign to build the new domestic violence shelter</w:t>
      </w:r>
      <w:r w:rsidR="00DA0035">
        <w:rPr>
          <w:rFonts w:ascii="Arial" w:eastAsia="Times New Roman" w:hAnsi="Arial" w:cs="Arial"/>
          <w:sz w:val="22"/>
          <w:szCs w:val="22"/>
          <w:lang w:eastAsia="en-US"/>
        </w:rPr>
        <w:t xml:space="preserve">; </w:t>
      </w:r>
      <w:r w:rsidR="002F1888">
        <w:rPr>
          <w:rFonts w:ascii="Arial" w:eastAsia="Times New Roman" w:hAnsi="Arial" w:cs="Arial"/>
          <w:sz w:val="22"/>
          <w:szCs w:val="22"/>
          <w:lang w:eastAsia="en-US"/>
        </w:rPr>
        <w:t>and contributed</w:t>
      </w:r>
      <w:r w:rsidR="00C53D77">
        <w:rPr>
          <w:rFonts w:ascii="Arial" w:eastAsia="Times New Roman" w:hAnsi="Arial" w:cs="Arial"/>
          <w:sz w:val="22"/>
          <w:szCs w:val="22"/>
          <w:lang w:eastAsia="en-US"/>
        </w:rPr>
        <w:t xml:space="preserve"> greatly to the strategic vision of the agency.</w:t>
      </w:r>
      <w:r w:rsidR="00DF6C5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:rsidR="00976345" w:rsidRDefault="00976345" w:rsidP="00F321CA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:rsidR="006A0FA6" w:rsidRPr="00F321CA" w:rsidRDefault="00976345" w:rsidP="00F321CA">
      <w:pPr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Kar</w:t>
      </w:r>
      <w:r w:rsidR="002F6CC9">
        <w:rPr>
          <w:rFonts w:ascii="Arial" w:eastAsia="Times New Roman" w:hAnsi="Arial" w:cs="Arial"/>
          <w:sz w:val="22"/>
          <w:szCs w:val="22"/>
          <w:lang w:eastAsia="en-US"/>
        </w:rPr>
        <w:t xml:space="preserve">en is well known for her </w:t>
      </w:r>
      <w:r w:rsidR="002F1888">
        <w:rPr>
          <w:rFonts w:ascii="Arial" w:eastAsia="Times New Roman" w:hAnsi="Arial" w:cs="Arial"/>
          <w:sz w:val="22"/>
          <w:szCs w:val="22"/>
          <w:lang w:eastAsia="en-US"/>
        </w:rPr>
        <w:t xml:space="preserve">ability to build </w:t>
      </w:r>
      <w:r>
        <w:rPr>
          <w:rFonts w:ascii="Arial" w:eastAsia="Times New Roman" w:hAnsi="Arial" w:cs="Arial"/>
          <w:sz w:val="22"/>
          <w:szCs w:val="22"/>
          <w:lang w:eastAsia="en-US"/>
        </w:rPr>
        <w:t>collaborations and partnerships and is a sought out thought leader and presenter in her field with nearly 400 presentations and media appearances</w:t>
      </w:r>
      <w:r w:rsidR="002F6CC9">
        <w:rPr>
          <w:rFonts w:ascii="Arial" w:eastAsia="Times New Roman" w:hAnsi="Arial" w:cs="Arial"/>
          <w:sz w:val="22"/>
          <w:szCs w:val="22"/>
          <w:lang w:eastAsia="en-US"/>
        </w:rPr>
        <w:t xml:space="preserve"> throughout her career. She </w:t>
      </w:r>
      <w:r w:rsidR="00C53D77">
        <w:rPr>
          <w:rFonts w:ascii="Arial" w:eastAsia="Times New Roman" w:hAnsi="Arial" w:cs="Arial"/>
          <w:sz w:val="22"/>
          <w:szCs w:val="22"/>
          <w:lang w:eastAsia="en-US"/>
        </w:rPr>
        <w:t>demonstrates</w:t>
      </w:r>
      <w:r w:rsidR="006A0FA6" w:rsidRPr="00F321CA">
        <w:rPr>
          <w:rFonts w:ascii="Arial" w:eastAsia="Times New Roman" w:hAnsi="Arial" w:cs="Arial"/>
          <w:sz w:val="22"/>
          <w:szCs w:val="22"/>
          <w:lang w:eastAsia="en-US"/>
        </w:rPr>
        <w:t xml:space="preserve"> an inspirational and unw</w:t>
      </w:r>
      <w:r w:rsidR="008B560A">
        <w:rPr>
          <w:rFonts w:ascii="Arial" w:eastAsia="Times New Roman" w:hAnsi="Arial" w:cs="Arial"/>
          <w:sz w:val="22"/>
          <w:szCs w:val="22"/>
          <w:lang w:eastAsia="en-US"/>
        </w:rPr>
        <w:t>avering commitment to impro</w:t>
      </w:r>
      <w:r w:rsidR="00006E7A">
        <w:rPr>
          <w:rFonts w:ascii="Arial" w:eastAsia="Times New Roman" w:hAnsi="Arial" w:cs="Arial"/>
          <w:sz w:val="22"/>
          <w:szCs w:val="22"/>
          <w:lang w:eastAsia="en-US"/>
        </w:rPr>
        <w:t>ving the lives of those impacted by</w:t>
      </w:r>
      <w:r w:rsidR="008B560A">
        <w:rPr>
          <w:rFonts w:ascii="Arial" w:eastAsia="Times New Roman" w:hAnsi="Arial" w:cs="Arial"/>
          <w:sz w:val="22"/>
          <w:szCs w:val="22"/>
          <w:lang w:eastAsia="en-US"/>
        </w:rPr>
        <w:t xml:space="preserve"> violence and trauma</w:t>
      </w:r>
      <w:r w:rsidR="006A0FA6" w:rsidRPr="00F321CA">
        <w:rPr>
          <w:rFonts w:ascii="Arial" w:eastAsia="Times New Roman" w:hAnsi="Arial" w:cs="Arial"/>
          <w:sz w:val="22"/>
          <w:szCs w:val="22"/>
          <w:lang w:eastAsia="en-US"/>
        </w:rPr>
        <w:t xml:space="preserve"> which</w:t>
      </w:r>
      <w:r w:rsidR="00C53D77">
        <w:rPr>
          <w:rFonts w:ascii="Arial" w:eastAsia="Times New Roman" w:hAnsi="Arial" w:cs="Arial"/>
          <w:sz w:val="22"/>
          <w:szCs w:val="22"/>
          <w:lang w:eastAsia="en-US"/>
        </w:rPr>
        <w:t xml:space="preserve"> directly aligns with Safe Alliance’s</w:t>
      </w:r>
      <w:r w:rsidR="006A0FA6" w:rsidRPr="00F321CA">
        <w:rPr>
          <w:rFonts w:ascii="Arial" w:eastAsia="Times New Roman" w:hAnsi="Arial" w:cs="Arial"/>
          <w:sz w:val="22"/>
          <w:szCs w:val="22"/>
          <w:lang w:eastAsia="en-US"/>
        </w:rPr>
        <w:t xml:space="preserve"> core values and mission.”  </w:t>
      </w:r>
    </w:p>
    <w:p w:rsidR="00C317CA" w:rsidRDefault="00C317CA" w:rsidP="00C317CA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:rsidR="006A0FA6" w:rsidRPr="00F321CA" w:rsidRDefault="006A0FA6" w:rsidP="00F321CA">
      <w:pPr>
        <w:rPr>
          <w:rFonts w:ascii="Arial" w:eastAsia="Times New Roman" w:hAnsi="Arial" w:cs="Arial"/>
          <w:sz w:val="22"/>
          <w:szCs w:val="22"/>
          <w:lang w:eastAsia="en-US"/>
        </w:rPr>
      </w:pPr>
      <w:r w:rsidRPr="00F321CA">
        <w:rPr>
          <w:rFonts w:ascii="Arial" w:eastAsia="Times New Roman" w:hAnsi="Arial" w:cs="Arial"/>
          <w:sz w:val="22"/>
          <w:szCs w:val="22"/>
          <w:lang w:eastAsia="en-US"/>
        </w:rPr>
        <w:t>”</w:t>
      </w:r>
      <w:r w:rsidR="00DA0035">
        <w:rPr>
          <w:rFonts w:ascii="Arial" w:eastAsia="Times New Roman" w:hAnsi="Arial" w:cs="Arial"/>
          <w:sz w:val="22"/>
          <w:szCs w:val="22"/>
          <w:lang w:eastAsia="en-US"/>
        </w:rPr>
        <w:t>I’m thrilled</w:t>
      </w:r>
      <w:r w:rsidR="002F6CC9">
        <w:rPr>
          <w:rFonts w:ascii="Arial" w:eastAsia="Times New Roman" w:hAnsi="Arial" w:cs="Arial"/>
          <w:sz w:val="22"/>
          <w:szCs w:val="22"/>
          <w:lang w:eastAsia="en-US"/>
        </w:rPr>
        <w:t xml:space="preserve"> and honored</w:t>
      </w:r>
      <w:r w:rsidR="00DA0035">
        <w:rPr>
          <w:rFonts w:ascii="Arial" w:eastAsia="Times New Roman" w:hAnsi="Arial" w:cs="Arial"/>
          <w:sz w:val="22"/>
          <w:szCs w:val="22"/>
          <w:lang w:eastAsia="en-US"/>
        </w:rPr>
        <w:t xml:space="preserve"> to have the opportunity</w:t>
      </w:r>
      <w:r w:rsidR="002F1888">
        <w:rPr>
          <w:rFonts w:ascii="Arial" w:eastAsia="Times New Roman" w:hAnsi="Arial" w:cs="Arial"/>
          <w:sz w:val="22"/>
          <w:szCs w:val="22"/>
          <w:lang w:eastAsia="en-US"/>
        </w:rPr>
        <w:t xml:space="preserve"> to serve our region</w:t>
      </w:r>
      <w:r w:rsidR="006D3675">
        <w:rPr>
          <w:rFonts w:ascii="Arial" w:eastAsia="Times New Roman" w:hAnsi="Arial" w:cs="Arial"/>
          <w:sz w:val="22"/>
          <w:szCs w:val="22"/>
          <w:lang w:eastAsia="en-US"/>
        </w:rPr>
        <w:t xml:space="preserve"> in this new role,“ says Parker</w:t>
      </w:r>
      <w:r w:rsidR="002F6CC9">
        <w:rPr>
          <w:rFonts w:ascii="Arial" w:eastAsia="Times New Roman" w:hAnsi="Arial" w:cs="Arial"/>
          <w:sz w:val="22"/>
          <w:szCs w:val="22"/>
          <w:lang w:eastAsia="en-US"/>
        </w:rPr>
        <w:t>. “</w:t>
      </w:r>
      <w:r w:rsidR="00DE5D68">
        <w:rPr>
          <w:rFonts w:ascii="Arial" w:eastAsia="Times New Roman" w:hAnsi="Arial" w:cs="Arial"/>
          <w:sz w:val="22"/>
          <w:szCs w:val="22"/>
          <w:lang w:eastAsia="en-US"/>
        </w:rPr>
        <w:t>I</w:t>
      </w:r>
      <w:r w:rsidR="008B560A">
        <w:rPr>
          <w:rFonts w:ascii="Arial" w:eastAsia="Times New Roman" w:hAnsi="Arial" w:cs="Arial"/>
          <w:sz w:val="22"/>
          <w:szCs w:val="22"/>
          <w:lang w:eastAsia="en-US"/>
        </w:rPr>
        <w:t xml:space="preserve"> look forward to continuing the</w:t>
      </w:r>
      <w:r w:rsidR="002F6CC9">
        <w:rPr>
          <w:rFonts w:ascii="Arial" w:eastAsia="Times New Roman" w:hAnsi="Arial" w:cs="Arial"/>
          <w:sz w:val="22"/>
          <w:szCs w:val="22"/>
          <w:lang w:eastAsia="en-US"/>
        </w:rPr>
        <w:t xml:space="preserve"> critical work </w:t>
      </w:r>
      <w:r w:rsidRPr="00F321CA">
        <w:rPr>
          <w:rFonts w:ascii="Arial" w:eastAsia="Times New Roman" w:hAnsi="Arial" w:cs="Arial"/>
          <w:sz w:val="22"/>
          <w:szCs w:val="22"/>
          <w:lang w:eastAsia="en-US"/>
        </w:rPr>
        <w:t>wi</w:t>
      </w:r>
      <w:r w:rsidR="00332336">
        <w:rPr>
          <w:rFonts w:ascii="Arial" w:eastAsia="Times New Roman" w:hAnsi="Arial" w:cs="Arial"/>
          <w:sz w:val="22"/>
          <w:szCs w:val="22"/>
          <w:lang w:eastAsia="en-US"/>
        </w:rPr>
        <w:t>th our staff, volunteers and community partners to realize our shared goal of</w:t>
      </w:r>
      <w:r w:rsidR="00712E2E">
        <w:rPr>
          <w:rFonts w:ascii="Arial" w:eastAsia="Times New Roman" w:hAnsi="Arial" w:cs="Arial"/>
          <w:sz w:val="22"/>
          <w:szCs w:val="22"/>
          <w:lang w:eastAsia="en-US"/>
        </w:rPr>
        <w:t xml:space="preserve"> ending domestic violence, sexual assault and child abuse</w:t>
      </w:r>
      <w:r w:rsidR="002F6CC9">
        <w:rPr>
          <w:rFonts w:ascii="Arial" w:eastAsia="Times New Roman" w:hAnsi="Arial" w:cs="Arial"/>
          <w:sz w:val="22"/>
          <w:szCs w:val="22"/>
          <w:lang w:eastAsia="en-US"/>
        </w:rPr>
        <w:t xml:space="preserve"> and building safer, healthier communities.</w:t>
      </w:r>
      <w:r w:rsidRPr="00F321CA">
        <w:rPr>
          <w:rFonts w:ascii="Arial" w:eastAsia="Times New Roman" w:hAnsi="Arial" w:cs="Arial"/>
          <w:sz w:val="22"/>
          <w:szCs w:val="22"/>
          <w:lang w:eastAsia="en-US"/>
        </w:rPr>
        <w:t>”</w:t>
      </w:r>
    </w:p>
    <w:p w:rsidR="00FF48A5" w:rsidRPr="00F321CA" w:rsidRDefault="00FF48A5" w:rsidP="00F321CA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:rsidR="00FF48A5" w:rsidRPr="00F321CA" w:rsidRDefault="00FF48A5" w:rsidP="00F321CA">
      <w:pPr>
        <w:rPr>
          <w:rFonts w:ascii="Arial" w:hAnsi="Arial" w:cs="Arial"/>
          <w:sz w:val="22"/>
          <w:szCs w:val="22"/>
        </w:rPr>
      </w:pPr>
      <w:r w:rsidRPr="00F321CA">
        <w:rPr>
          <w:rFonts w:ascii="Arial" w:hAnsi="Arial" w:cs="Arial"/>
          <w:sz w:val="22"/>
          <w:szCs w:val="22"/>
        </w:rPr>
        <w:t>Safe Alliance supports victims of domestic and sexual violence, and child abuse and helps people build safe, hea</w:t>
      </w:r>
      <w:r w:rsidR="002F6CC9">
        <w:rPr>
          <w:rFonts w:ascii="Arial" w:hAnsi="Arial" w:cs="Arial"/>
          <w:sz w:val="22"/>
          <w:szCs w:val="22"/>
        </w:rPr>
        <w:t>lthy relationships</w:t>
      </w:r>
      <w:r w:rsidRPr="00F321CA">
        <w:rPr>
          <w:rFonts w:ascii="Arial" w:hAnsi="Arial" w:cs="Arial"/>
          <w:sz w:val="22"/>
          <w:szCs w:val="22"/>
        </w:rPr>
        <w:t xml:space="preserve"> through a continuum of shelter, counseling, legal and advocacy services</w:t>
      </w:r>
      <w:r w:rsidR="002F6CC9">
        <w:rPr>
          <w:rFonts w:ascii="Arial" w:hAnsi="Arial" w:cs="Arial"/>
          <w:sz w:val="22"/>
          <w:szCs w:val="22"/>
        </w:rPr>
        <w:t xml:space="preserve">. The organization serves over </w:t>
      </w:r>
      <w:r w:rsidR="008316AF">
        <w:rPr>
          <w:rFonts w:ascii="Arial" w:hAnsi="Arial" w:cs="Arial"/>
          <w:sz w:val="22"/>
          <w:szCs w:val="22"/>
        </w:rPr>
        <w:t>20</w:t>
      </w:r>
      <w:r w:rsidRPr="00F321CA">
        <w:rPr>
          <w:rFonts w:ascii="Arial" w:hAnsi="Arial" w:cs="Arial"/>
          <w:sz w:val="22"/>
          <w:szCs w:val="22"/>
        </w:rPr>
        <w:t xml:space="preserve">,000 people a year in Charlotte-Mecklenburg, Lake Norman, Cabarrus, Union and southern Iredell counties while reaching 20,000 more through advocacy and education.     </w:t>
      </w:r>
    </w:p>
    <w:p w:rsidR="00FF48A5" w:rsidRPr="00F321CA" w:rsidRDefault="00FF48A5" w:rsidP="00F321CA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:rsidR="006A0FA6" w:rsidRPr="00F321CA" w:rsidRDefault="006A0FA6" w:rsidP="00F321CA">
      <w:pPr>
        <w:rPr>
          <w:rFonts w:ascii="Arial" w:eastAsia="Times New Roman" w:hAnsi="Arial" w:cs="Arial"/>
          <w:sz w:val="22"/>
          <w:szCs w:val="22"/>
          <w:lang w:eastAsia="en-US"/>
        </w:rPr>
      </w:pPr>
      <w:r w:rsidRPr="00F321C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Media Contact</w:t>
      </w:r>
      <w:r w:rsidRPr="00F321CA">
        <w:rPr>
          <w:rFonts w:ascii="Arial" w:eastAsia="Times New Roman" w:hAnsi="Arial" w:cs="Arial"/>
          <w:b/>
          <w:bCs/>
          <w:sz w:val="22"/>
          <w:szCs w:val="22"/>
          <w:lang w:eastAsia="en-US"/>
        </w:rPr>
        <w:br/>
      </w:r>
      <w:r w:rsidR="00C53D77">
        <w:rPr>
          <w:rFonts w:ascii="Arial" w:eastAsia="Times New Roman" w:hAnsi="Arial" w:cs="Arial"/>
          <w:sz w:val="22"/>
          <w:szCs w:val="22"/>
          <w:lang w:eastAsia="en-US"/>
        </w:rPr>
        <w:t>Bill Coy</w:t>
      </w:r>
      <w:r w:rsidR="00C53D77">
        <w:rPr>
          <w:rFonts w:ascii="Arial" w:eastAsia="Times New Roman" w:hAnsi="Arial" w:cs="Arial"/>
          <w:color w:val="000000"/>
          <w:sz w:val="22"/>
          <w:szCs w:val="22"/>
          <w:lang w:eastAsia="en-US"/>
        </w:rPr>
        <w:br/>
      </w:r>
      <w:r w:rsidR="006D3675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Media &amp; </w:t>
      </w:r>
      <w:r w:rsidRPr="00F321C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Communications </w:t>
      </w:r>
      <w:r w:rsidR="00C53D7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Coordinator</w:t>
      </w:r>
      <w:r w:rsidRPr="00F321CA">
        <w:rPr>
          <w:rFonts w:ascii="Arial" w:eastAsia="Times New Roman" w:hAnsi="Arial" w:cs="Arial"/>
          <w:color w:val="000000"/>
          <w:sz w:val="22"/>
          <w:szCs w:val="22"/>
          <w:lang w:eastAsia="en-US"/>
        </w:rPr>
        <w:br/>
      </w:r>
      <w:r w:rsidR="00C53D7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bill.coy@safealliance.org</w:t>
      </w:r>
      <w:r w:rsidR="00C53D77">
        <w:rPr>
          <w:rFonts w:ascii="Arial" w:eastAsia="Times New Roman" w:hAnsi="Arial" w:cs="Arial"/>
          <w:color w:val="000000"/>
          <w:sz w:val="22"/>
          <w:szCs w:val="22"/>
          <w:lang w:eastAsia="en-US"/>
        </w:rPr>
        <w:br/>
        <w:t>704.367.2707</w:t>
      </w:r>
    </w:p>
    <w:p w:rsidR="006B22E3" w:rsidRPr="00F321CA" w:rsidRDefault="006B22E3" w:rsidP="00FF48A5">
      <w:pPr>
        <w:spacing w:after="120"/>
        <w:ind w:left="360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22E3" w:rsidRPr="00FF48A5" w:rsidRDefault="006B22E3" w:rsidP="00FF48A5">
      <w:pPr>
        <w:spacing w:after="120"/>
        <w:ind w:left="360"/>
        <w:rPr>
          <w:rFonts w:asciiTheme="majorHAnsi" w:hAnsiTheme="majorHAnsi" w:cstheme="maj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22E3" w:rsidRPr="00FF48A5" w:rsidRDefault="006B22E3" w:rsidP="00FF48A5">
      <w:pPr>
        <w:spacing w:after="120"/>
        <w:ind w:left="360"/>
        <w:rPr>
          <w:rFonts w:asciiTheme="majorHAnsi" w:hAnsiTheme="majorHAnsi" w:cstheme="maj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B22E3" w:rsidRPr="00FF48A5" w:rsidSect="009D7EBC">
      <w:headerReference w:type="default" r:id="rId9"/>
      <w:pgSz w:w="12240" w:h="15840"/>
      <w:pgMar w:top="25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47" w:rsidRDefault="00B27747" w:rsidP="002165C3">
      <w:r>
        <w:separator/>
      </w:r>
    </w:p>
  </w:endnote>
  <w:endnote w:type="continuationSeparator" w:id="0">
    <w:p w:rsidR="00B27747" w:rsidRDefault="00B27747" w:rsidP="0021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47" w:rsidRDefault="00B27747" w:rsidP="002165C3">
      <w:r>
        <w:separator/>
      </w:r>
    </w:p>
  </w:footnote>
  <w:footnote w:type="continuationSeparator" w:id="0">
    <w:p w:rsidR="00B27747" w:rsidRDefault="00B27747" w:rsidP="00216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88" w:rsidRDefault="002F1888">
    <w:pPr>
      <w:pStyle w:val="Header"/>
    </w:pPr>
    <w:r>
      <w:rPr>
        <w:noProof/>
        <w:lang w:eastAsia="en-US"/>
      </w:rPr>
      <w:drawing>
        <wp:inline distT="0" distB="0" distL="0" distR="0" wp14:anchorId="53E17219" wp14:editId="0AE3191A">
          <wp:extent cx="6841554" cy="63347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638-3 SA_Letterhead_Charlotte1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554" cy="633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618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720"/>
  <w:drawingGridVerticalOrigin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C3"/>
    <w:rsid w:val="00006E7A"/>
    <w:rsid w:val="000311C0"/>
    <w:rsid w:val="00055B30"/>
    <w:rsid w:val="00100C37"/>
    <w:rsid w:val="001A0378"/>
    <w:rsid w:val="002165C3"/>
    <w:rsid w:val="002F1888"/>
    <w:rsid w:val="002F6CC9"/>
    <w:rsid w:val="00332336"/>
    <w:rsid w:val="00421E4F"/>
    <w:rsid w:val="004D334E"/>
    <w:rsid w:val="00511D7A"/>
    <w:rsid w:val="00555539"/>
    <w:rsid w:val="005602C3"/>
    <w:rsid w:val="00565D4A"/>
    <w:rsid w:val="005A7A7E"/>
    <w:rsid w:val="005F2C4F"/>
    <w:rsid w:val="006A0FA6"/>
    <w:rsid w:val="006B22E3"/>
    <w:rsid w:val="006D3675"/>
    <w:rsid w:val="006F408E"/>
    <w:rsid w:val="00712E2E"/>
    <w:rsid w:val="007310CA"/>
    <w:rsid w:val="007B7ABC"/>
    <w:rsid w:val="007D2414"/>
    <w:rsid w:val="007F0DDF"/>
    <w:rsid w:val="008316AF"/>
    <w:rsid w:val="008B560A"/>
    <w:rsid w:val="00976345"/>
    <w:rsid w:val="009D7EBC"/>
    <w:rsid w:val="00AC658B"/>
    <w:rsid w:val="00B04439"/>
    <w:rsid w:val="00B27747"/>
    <w:rsid w:val="00B3379C"/>
    <w:rsid w:val="00C317CA"/>
    <w:rsid w:val="00C53D77"/>
    <w:rsid w:val="00DA0035"/>
    <w:rsid w:val="00DE5D68"/>
    <w:rsid w:val="00DF6C56"/>
    <w:rsid w:val="00EA62C7"/>
    <w:rsid w:val="00EC73E3"/>
    <w:rsid w:val="00F321CA"/>
    <w:rsid w:val="00FB58EA"/>
    <w:rsid w:val="00FC4EFA"/>
    <w:rsid w:val="00FD18D3"/>
    <w:rsid w:val="00FF48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3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5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16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5C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C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65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55B30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B22E3"/>
    <w:rPr>
      <w:color w:val="0000FF" w:themeColor="hyperlink"/>
      <w:u w:val="single"/>
    </w:rPr>
  </w:style>
  <w:style w:type="paragraph" w:customStyle="1" w:styleId="Default">
    <w:name w:val="Default"/>
    <w:rsid w:val="006A0F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FC4EFA"/>
    <w:rPr>
      <w:rFonts w:ascii="Book Antiqua" w:eastAsia="Times New Roman" w:hAnsi="Book Antiqua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FC4EFA"/>
    <w:rPr>
      <w:rFonts w:ascii="Book Antiqua" w:eastAsia="Times New Roman" w:hAnsi="Book Antiqua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3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5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16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5C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C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65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55B30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B22E3"/>
    <w:rPr>
      <w:color w:val="0000FF" w:themeColor="hyperlink"/>
      <w:u w:val="single"/>
    </w:rPr>
  </w:style>
  <w:style w:type="paragraph" w:customStyle="1" w:styleId="Default">
    <w:name w:val="Default"/>
    <w:rsid w:val="006A0F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FC4EFA"/>
    <w:rPr>
      <w:rFonts w:ascii="Book Antiqua" w:eastAsia="Times New Roman" w:hAnsi="Book Antiqua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FC4EFA"/>
    <w:rPr>
      <w:rFonts w:ascii="Book Antiqua" w:eastAsia="Times New Roman" w:hAnsi="Book Antiqua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D887F-0F2F-40BD-B65A-3477CEDD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ahinshaw</dc:creator>
  <cp:lastModifiedBy>Bill Coy</cp:lastModifiedBy>
  <cp:revision>3</cp:revision>
  <cp:lastPrinted>2012-11-13T16:59:00Z</cp:lastPrinted>
  <dcterms:created xsi:type="dcterms:W3CDTF">2014-10-31T15:26:00Z</dcterms:created>
  <dcterms:modified xsi:type="dcterms:W3CDTF">2014-10-31T15:27:00Z</dcterms:modified>
</cp:coreProperties>
</file>