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52" w:rsidRDefault="00380C08" w:rsidP="00380C08">
      <w:pPr>
        <w:jc w:val="center"/>
      </w:pPr>
      <w:r>
        <w:rPr>
          <w:noProof/>
        </w:rPr>
        <w:drawing>
          <wp:inline distT="0" distB="0" distL="0" distR="0">
            <wp:extent cx="1824644" cy="8229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S Logos 260.jpg"/>
                    <pic:cNvPicPr/>
                  </pic:nvPicPr>
                  <pic:blipFill>
                    <a:blip r:embed="rId5">
                      <a:extLst>
                        <a:ext uri="{28A0092B-C50C-407E-A947-70E740481C1C}">
                          <a14:useLocalDpi xmlns:a14="http://schemas.microsoft.com/office/drawing/2010/main" val="0"/>
                        </a:ext>
                      </a:extLst>
                    </a:blip>
                    <a:stretch>
                      <a:fillRect/>
                    </a:stretch>
                  </pic:blipFill>
                  <pic:spPr>
                    <a:xfrm>
                      <a:off x="0" y="0"/>
                      <a:ext cx="1824644" cy="822960"/>
                    </a:xfrm>
                    <a:prstGeom prst="rect">
                      <a:avLst/>
                    </a:prstGeom>
                  </pic:spPr>
                </pic:pic>
              </a:graphicData>
            </a:graphic>
          </wp:inline>
        </w:drawing>
      </w:r>
      <w:bookmarkStart w:id="0" w:name="_GoBack"/>
      <w:bookmarkEnd w:id="0"/>
    </w:p>
    <w:p w:rsidR="00724C5D" w:rsidRPr="00724C5D" w:rsidRDefault="00724C5D">
      <w:pPr>
        <w:rPr>
          <w:b/>
        </w:rPr>
      </w:pPr>
      <w:r w:rsidRPr="00724C5D">
        <w:rPr>
          <w:b/>
        </w:rPr>
        <w:t>For immediate release</w:t>
      </w:r>
    </w:p>
    <w:p w:rsidR="00724C5D" w:rsidRPr="00724C5D" w:rsidRDefault="00724C5D">
      <w:pPr>
        <w:rPr>
          <w:b/>
        </w:rPr>
      </w:pPr>
    </w:p>
    <w:p w:rsidR="00724C5D" w:rsidRPr="00724C5D" w:rsidRDefault="00724C5D" w:rsidP="00724C5D">
      <w:pPr>
        <w:spacing w:after="0" w:line="240" w:lineRule="auto"/>
        <w:rPr>
          <w:b/>
        </w:rPr>
      </w:pPr>
      <w:r w:rsidRPr="00724C5D">
        <w:rPr>
          <w:b/>
        </w:rPr>
        <w:t>Contact:</w:t>
      </w:r>
      <w:r w:rsidRPr="00724C5D">
        <w:rPr>
          <w:b/>
        </w:rPr>
        <w:tab/>
        <w:t>Kathryn Firmin-Sellers</w:t>
      </w:r>
    </w:p>
    <w:p w:rsidR="00724C5D" w:rsidRPr="00724C5D" w:rsidRDefault="00724C5D" w:rsidP="00724C5D">
      <w:pPr>
        <w:spacing w:after="0" w:line="240" w:lineRule="auto"/>
        <w:rPr>
          <w:b/>
        </w:rPr>
      </w:pPr>
      <w:r w:rsidRPr="00724C5D">
        <w:rPr>
          <w:b/>
        </w:rPr>
        <w:tab/>
      </w:r>
      <w:r w:rsidRPr="00724C5D">
        <w:rPr>
          <w:b/>
        </w:rPr>
        <w:tab/>
        <w:t>Lake Norman Region Director, United Family Services</w:t>
      </w:r>
    </w:p>
    <w:p w:rsidR="00724C5D" w:rsidRPr="00724C5D" w:rsidRDefault="00724C5D" w:rsidP="00724C5D">
      <w:pPr>
        <w:spacing w:after="0" w:line="240" w:lineRule="auto"/>
        <w:rPr>
          <w:b/>
        </w:rPr>
      </w:pPr>
      <w:r w:rsidRPr="00724C5D">
        <w:rPr>
          <w:b/>
        </w:rPr>
        <w:tab/>
      </w:r>
      <w:r w:rsidRPr="00724C5D">
        <w:rPr>
          <w:b/>
        </w:rPr>
        <w:tab/>
      </w:r>
      <w:hyperlink r:id="rId6" w:history="1">
        <w:r w:rsidRPr="00724C5D">
          <w:rPr>
            <w:rStyle w:val="Hyperlink"/>
            <w:b/>
          </w:rPr>
          <w:t>Ksellers@ufsclt.org</w:t>
        </w:r>
      </w:hyperlink>
    </w:p>
    <w:p w:rsidR="00724C5D" w:rsidRDefault="00724C5D" w:rsidP="00724C5D">
      <w:pPr>
        <w:spacing w:after="0" w:line="240" w:lineRule="auto"/>
        <w:rPr>
          <w:b/>
        </w:rPr>
      </w:pPr>
      <w:r w:rsidRPr="00724C5D">
        <w:rPr>
          <w:b/>
        </w:rPr>
        <w:tab/>
      </w:r>
      <w:r w:rsidRPr="00724C5D">
        <w:rPr>
          <w:b/>
        </w:rPr>
        <w:tab/>
        <w:t>(704) 808 4750</w:t>
      </w:r>
    </w:p>
    <w:p w:rsidR="00724C5D" w:rsidRDefault="00724C5D" w:rsidP="00724C5D">
      <w:pPr>
        <w:spacing w:after="0" w:line="240" w:lineRule="auto"/>
        <w:rPr>
          <w:b/>
        </w:rPr>
      </w:pPr>
    </w:p>
    <w:p w:rsidR="00724C5D" w:rsidRPr="00724C5D" w:rsidRDefault="00724C5D" w:rsidP="00724C5D">
      <w:pPr>
        <w:spacing w:after="0" w:line="240" w:lineRule="auto"/>
        <w:rPr>
          <w:b/>
        </w:rPr>
      </w:pPr>
      <w:r>
        <w:rPr>
          <w:b/>
        </w:rPr>
        <w:t xml:space="preserve">Domestic Violence Support Group Being Formed in Lake Norman Community </w:t>
      </w:r>
    </w:p>
    <w:p w:rsidR="00724C5D" w:rsidRPr="00724C5D" w:rsidRDefault="00724C5D">
      <w:pPr>
        <w:rPr>
          <w:b/>
        </w:rPr>
      </w:pPr>
    </w:p>
    <w:p w:rsidR="00AE4B59" w:rsidRDefault="00724C5D" w:rsidP="00A30737">
      <w:pPr>
        <w:spacing w:line="240" w:lineRule="auto"/>
      </w:pPr>
      <w:r w:rsidRPr="00724C5D">
        <w:rPr>
          <w:b/>
        </w:rPr>
        <w:t xml:space="preserve">Cornelius -- </w:t>
      </w:r>
      <w:r w:rsidRPr="00724C5D">
        <w:t>The Lake</w:t>
      </w:r>
      <w:r>
        <w:t xml:space="preserve"> Norman Office of</w:t>
      </w:r>
      <w:r w:rsidRPr="00724C5D">
        <w:t xml:space="preserve"> United</w:t>
      </w:r>
      <w:r>
        <w:t xml:space="preserve"> Family Services announces </w:t>
      </w:r>
      <w:r w:rsidR="00AD1B49">
        <w:t xml:space="preserve">the creation of </w:t>
      </w:r>
      <w:r w:rsidR="00AE4B59">
        <w:t xml:space="preserve">a support group for domestic violence victims </w:t>
      </w:r>
      <w:r w:rsidR="00AD1B49">
        <w:t xml:space="preserve">  </w:t>
      </w:r>
      <w:proofErr w:type="gramStart"/>
      <w:r w:rsidR="00AD1B49">
        <w:t>The</w:t>
      </w:r>
      <w:proofErr w:type="gramEnd"/>
      <w:r w:rsidR="00AD1B49">
        <w:t xml:space="preserve"> group </w:t>
      </w:r>
      <w:r w:rsidR="00AE4B59">
        <w:t xml:space="preserve">will enable participants to meet regularly, discuss common </w:t>
      </w:r>
      <w:r w:rsidR="00E71134">
        <w:t>worries and stresses</w:t>
      </w:r>
      <w:r w:rsidR="00AD1B49">
        <w:t xml:space="preserve">, and establish a local support network. </w:t>
      </w:r>
    </w:p>
    <w:p w:rsidR="00AE4B59" w:rsidRDefault="00AE4B59" w:rsidP="00A30737">
      <w:pPr>
        <w:spacing w:line="240" w:lineRule="auto"/>
      </w:pPr>
      <w:r>
        <w:t>The group will meet in a confidential place, at no cost, every other Tuesday evening from 6 to 8 PM.  The first group meeting is scheduled for July 10, 2012.</w:t>
      </w:r>
    </w:p>
    <w:p w:rsidR="00E71134" w:rsidRDefault="00AE4B59" w:rsidP="00A30737">
      <w:pPr>
        <w:spacing w:line="240" w:lineRule="auto"/>
      </w:pPr>
      <w:r>
        <w:t xml:space="preserve">“All women deserve to be in an emotionally stable and physically safe relationship,” said Kathryn Firmin-Sellers, Lake Norman Region Director for United Family Services.  </w:t>
      </w:r>
      <w:r w:rsidR="00B97E49">
        <w:t>“</w:t>
      </w:r>
      <w:r w:rsidR="00AD1B49">
        <w:t>Whether you are in an unsafe or abusive relationship now, or you exited such a relationship already, we invite you to attend these sessions to learn from and gain the support of others who understand the dynamics of abuse. “</w:t>
      </w:r>
    </w:p>
    <w:p w:rsidR="00B97E49" w:rsidRDefault="00B97E49" w:rsidP="00A30737">
      <w:pPr>
        <w:spacing w:line="240" w:lineRule="auto"/>
      </w:pPr>
      <w:proofErr w:type="spellStart"/>
      <w:r>
        <w:t>Firmin</w:t>
      </w:r>
      <w:proofErr w:type="spellEnd"/>
      <w:r>
        <w:t xml:space="preserve">-Sellers </w:t>
      </w:r>
      <w:proofErr w:type="gramStart"/>
      <w:r>
        <w:t>says</w:t>
      </w:r>
      <w:proofErr w:type="gramEnd"/>
      <w:r>
        <w:t xml:space="preserve"> she hopes that attendees will experience empowerment through the support of others who have gone through similar experiences.</w:t>
      </w:r>
    </w:p>
    <w:p w:rsidR="00724C5D" w:rsidRPr="001A0689" w:rsidRDefault="00B97E49" w:rsidP="00A30737">
      <w:pPr>
        <w:spacing w:line="240" w:lineRule="auto"/>
      </w:pPr>
      <w:r w:rsidRPr="001A0689">
        <w:t>Support group meetings will be facilitated by Amy</w:t>
      </w:r>
      <w:r w:rsidR="00AE4B59" w:rsidRPr="001A0689">
        <w:t xml:space="preserve"> </w:t>
      </w:r>
      <w:r w:rsidR="00AD1B49" w:rsidRPr="001A0689">
        <w:t>Putnam, United Family Services’ Victim Advocate, and Heather Chavis, Client Care Specialist.</w:t>
      </w:r>
      <w:r w:rsidR="00724C5D" w:rsidRPr="001A0689">
        <w:t xml:space="preserve"> </w:t>
      </w:r>
    </w:p>
    <w:p w:rsidR="00B97E49" w:rsidRDefault="00B97E49" w:rsidP="00A30737">
      <w:pPr>
        <w:spacing w:line="240" w:lineRule="auto"/>
      </w:pPr>
      <w:r>
        <w:t>For more information about</w:t>
      </w:r>
      <w:r w:rsidR="00655424">
        <w:t xml:space="preserve"> attending</w:t>
      </w:r>
      <w:r>
        <w:t xml:space="preserve"> this domestic violence support group, please call (704) 808 4743. Please know that your </w:t>
      </w:r>
      <w:r w:rsidR="00AA4CD9">
        <w:t>inquiries</w:t>
      </w:r>
      <w:r>
        <w:t xml:space="preserve"> will be handled as private and confidential.</w:t>
      </w:r>
    </w:p>
    <w:p w:rsidR="00AA4CD9" w:rsidRDefault="00AA4CD9" w:rsidP="00A30737">
      <w:pPr>
        <w:spacing w:after="0" w:line="240" w:lineRule="auto"/>
      </w:pPr>
      <w:r>
        <w:t xml:space="preserve">United Family Services assists more than 25,000 people annually throughout our geographic footprint that includes Mecklenburg, Cabarrus, South Iredell and Union Counties.  We also reach thousands more through our educational and prevention programs as well as institutional advocacy efforts. </w:t>
      </w:r>
    </w:p>
    <w:p w:rsidR="00AA4CD9" w:rsidRDefault="00AA4CD9" w:rsidP="00A30737">
      <w:pPr>
        <w:spacing w:after="0" w:line="240" w:lineRule="auto"/>
      </w:pPr>
    </w:p>
    <w:p w:rsidR="00AA4CD9" w:rsidRPr="00E164C3" w:rsidRDefault="00AA4CD9" w:rsidP="00AA4CD9">
      <w:pPr>
        <w:spacing w:after="0" w:line="240" w:lineRule="auto"/>
        <w:jc w:val="center"/>
        <w:rPr>
          <w:b/>
        </w:rPr>
      </w:pPr>
      <w:r w:rsidRPr="00E164C3">
        <w:rPr>
          <w:b/>
        </w:rPr>
        <w:t>-END-</w:t>
      </w:r>
    </w:p>
    <w:p w:rsidR="00AA4CD9" w:rsidRDefault="00AA4CD9" w:rsidP="00AA4CD9">
      <w:pPr>
        <w:spacing w:after="0" w:line="240" w:lineRule="auto"/>
        <w:rPr>
          <w:rFonts w:eastAsia="Times New Roman"/>
        </w:rPr>
      </w:pPr>
    </w:p>
    <w:p w:rsidR="00B97E49" w:rsidRPr="00B97E49" w:rsidRDefault="00B97E49"/>
    <w:sectPr w:rsidR="00B97E49" w:rsidRPr="00B97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5D"/>
    <w:rsid w:val="0016552D"/>
    <w:rsid w:val="001A0689"/>
    <w:rsid w:val="00380C08"/>
    <w:rsid w:val="00464452"/>
    <w:rsid w:val="00655424"/>
    <w:rsid w:val="00724C5D"/>
    <w:rsid w:val="00894D73"/>
    <w:rsid w:val="008D1C6F"/>
    <w:rsid w:val="00A30737"/>
    <w:rsid w:val="00AA4CD9"/>
    <w:rsid w:val="00AD1B49"/>
    <w:rsid w:val="00AE4B59"/>
    <w:rsid w:val="00B97E49"/>
    <w:rsid w:val="00E7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C5D"/>
    <w:rPr>
      <w:color w:val="0000FF" w:themeColor="hyperlink"/>
      <w:u w:val="single"/>
    </w:rPr>
  </w:style>
  <w:style w:type="paragraph" w:styleId="BalloonText">
    <w:name w:val="Balloon Text"/>
    <w:basedOn w:val="Normal"/>
    <w:link w:val="BalloonTextChar"/>
    <w:uiPriority w:val="99"/>
    <w:semiHidden/>
    <w:unhideWhenUsed/>
    <w:rsid w:val="00380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C5D"/>
    <w:rPr>
      <w:color w:val="0000FF" w:themeColor="hyperlink"/>
      <w:u w:val="single"/>
    </w:rPr>
  </w:style>
  <w:style w:type="paragraph" w:styleId="BalloonText">
    <w:name w:val="Balloon Text"/>
    <w:basedOn w:val="Normal"/>
    <w:link w:val="BalloonTextChar"/>
    <w:uiPriority w:val="99"/>
    <w:semiHidden/>
    <w:unhideWhenUsed/>
    <w:rsid w:val="00380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sellers@ufsclt.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Coy</dc:creator>
  <cp:lastModifiedBy>Bill Coy</cp:lastModifiedBy>
  <cp:revision>2</cp:revision>
  <cp:lastPrinted>2012-07-02T14:10:00Z</cp:lastPrinted>
  <dcterms:created xsi:type="dcterms:W3CDTF">2012-07-02T14:43:00Z</dcterms:created>
  <dcterms:modified xsi:type="dcterms:W3CDTF">2012-07-02T14:43:00Z</dcterms:modified>
</cp:coreProperties>
</file>